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88" w:rsidRPr="00C30491" w:rsidRDefault="002A394C" w:rsidP="00E34788">
      <w:pPr>
        <w:jc w:val="center"/>
        <w:rPr>
          <w:rFonts w:ascii="Times New Roman" w:hAnsi="Times New Roman"/>
          <w:b/>
          <w:sz w:val="40"/>
          <w:szCs w:val="40"/>
          <w:lang w:val="en-US"/>
        </w:rPr>
      </w:pPr>
      <w:r w:rsidRPr="002A394C">
        <w:rPr>
          <w:rFonts w:ascii="Times New Roman" w:hAnsi="Times New Roman"/>
          <w:b/>
          <w:sz w:val="40"/>
          <w:szCs w:val="40"/>
        </w:rPr>
        <w:t>КОНСУЛЬТАЦИЯ НА ТЕМУ</w:t>
      </w:r>
    </w:p>
    <w:p w:rsidR="00E34788" w:rsidRPr="002A394C" w:rsidRDefault="002A394C" w:rsidP="00E3478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«Каким бывает недоразвитие речи?</w:t>
      </w:r>
      <w:r w:rsidR="00E34788" w:rsidRPr="002A394C">
        <w:rPr>
          <w:rFonts w:ascii="Times New Roman" w:hAnsi="Times New Roman"/>
          <w:b/>
          <w:sz w:val="40"/>
          <w:szCs w:val="40"/>
        </w:rPr>
        <w:t>»</w:t>
      </w:r>
    </w:p>
    <w:p w:rsidR="002A394C" w:rsidRPr="002A394C" w:rsidRDefault="002A394C" w:rsidP="00E3478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E34788" w:rsidRPr="00E34788" w:rsidRDefault="00E34788" w:rsidP="00E347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4788">
        <w:rPr>
          <w:rFonts w:ascii="Times New Roman" w:hAnsi="Times New Roman"/>
          <w:b/>
          <w:sz w:val="28"/>
          <w:szCs w:val="28"/>
        </w:rPr>
        <w:t>ФОНЕТИКО-ФОНЕМАТИЧЕСКОЕ НЕДОРАЗВИТИЕ РЕЧИ</w:t>
      </w:r>
    </w:p>
    <w:p w:rsidR="00E34788" w:rsidRPr="00E34788" w:rsidRDefault="00E34788" w:rsidP="00E34788">
      <w:pPr>
        <w:spacing w:after="0"/>
        <w:rPr>
          <w:rFonts w:ascii="Times New Roman" w:hAnsi="Times New Roman"/>
          <w:sz w:val="40"/>
          <w:szCs w:val="40"/>
        </w:rPr>
      </w:pPr>
      <w:r w:rsidRPr="00E34788">
        <w:rPr>
          <w:rFonts w:ascii="Times New Roman" w:hAnsi="Times New Roman"/>
          <w:sz w:val="40"/>
          <w:szCs w:val="40"/>
        </w:rPr>
        <w:t>Это диагноз, который ставится детям с нормальным слухом и интеллектом, не произносящим или произносящим неправильно целый ряд звуков. Им нужно поставить и закрепить все нарушенные звуки, потом научить их отличать от тех, с которыми они смешивали.</w:t>
      </w:r>
    </w:p>
    <w:p w:rsidR="00E34788" w:rsidRPr="00E34788" w:rsidRDefault="00E34788" w:rsidP="00E34788">
      <w:pPr>
        <w:spacing w:after="0"/>
        <w:rPr>
          <w:rFonts w:ascii="Times New Roman" w:hAnsi="Times New Roman"/>
          <w:sz w:val="40"/>
          <w:szCs w:val="40"/>
        </w:rPr>
      </w:pPr>
    </w:p>
    <w:p w:rsidR="00E34788" w:rsidRPr="00E34788" w:rsidRDefault="00E34788" w:rsidP="00E347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4788">
        <w:rPr>
          <w:rFonts w:ascii="Times New Roman" w:hAnsi="Times New Roman"/>
          <w:b/>
          <w:sz w:val="28"/>
          <w:szCs w:val="28"/>
        </w:rPr>
        <w:t>ОБЩЕЕ НЕДОРАЗВИТИЕ РЕЧИ</w:t>
      </w:r>
    </w:p>
    <w:p w:rsidR="00E34788" w:rsidRPr="00E34788" w:rsidRDefault="00E34788" w:rsidP="00E34788">
      <w:pPr>
        <w:spacing w:after="0"/>
        <w:rPr>
          <w:rFonts w:ascii="Times New Roman" w:hAnsi="Times New Roman"/>
          <w:sz w:val="40"/>
          <w:szCs w:val="40"/>
        </w:rPr>
      </w:pPr>
      <w:r w:rsidRPr="00E34788">
        <w:rPr>
          <w:rFonts w:ascii="Times New Roman" w:hAnsi="Times New Roman"/>
          <w:sz w:val="40"/>
          <w:szCs w:val="40"/>
        </w:rPr>
        <w:t>Это заключение ставят детям с нормальным слухом и интеллектом, имеющим ряд особенностей в развитии речи:</w:t>
      </w:r>
    </w:p>
    <w:p w:rsidR="00E34788" w:rsidRPr="00E34788" w:rsidRDefault="00E34788" w:rsidP="00E34788">
      <w:pPr>
        <w:spacing w:after="0"/>
        <w:rPr>
          <w:rFonts w:ascii="Times New Roman" w:hAnsi="Times New Roman"/>
          <w:sz w:val="40"/>
          <w:szCs w:val="40"/>
        </w:rPr>
      </w:pPr>
      <w:r w:rsidRPr="00E34788">
        <w:rPr>
          <w:rFonts w:ascii="Times New Roman" w:hAnsi="Times New Roman"/>
          <w:sz w:val="40"/>
          <w:szCs w:val="40"/>
        </w:rPr>
        <w:t>-нарушение в произношении слов (упрощения, перестановки слогов)</w:t>
      </w:r>
    </w:p>
    <w:p w:rsidR="00E34788" w:rsidRPr="00E34788" w:rsidRDefault="00E34788" w:rsidP="00E34788">
      <w:pPr>
        <w:spacing w:after="0"/>
        <w:rPr>
          <w:rFonts w:ascii="Times New Roman" w:hAnsi="Times New Roman"/>
          <w:sz w:val="40"/>
          <w:szCs w:val="40"/>
        </w:rPr>
      </w:pPr>
      <w:r w:rsidRPr="00E34788">
        <w:rPr>
          <w:rFonts w:ascii="Times New Roman" w:hAnsi="Times New Roman"/>
          <w:sz w:val="40"/>
          <w:szCs w:val="40"/>
        </w:rPr>
        <w:t>-грамматические ошибки в речи</w:t>
      </w:r>
    </w:p>
    <w:p w:rsidR="00E34788" w:rsidRPr="00E34788" w:rsidRDefault="00E34788" w:rsidP="00E34788">
      <w:pPr>
        <w:spacing w:after="0"/>
        <w:rPr>
          <w:rFonts w:ascii="Times New Roman" w:hAnsi="Times New Roman"/>
          <w:sz w:val="40"/>
          <w:szCs w:val="40"/>
        </w:rPr>
      </w:pPr>
      <w:r w:rsidRPr="00E34788">
        <w:rPr>
          <w:rFonts w:ascii="Times New Roman" w:hAnsi="Times New Roman"/>
          <w:sz w:val="40"/>
          <w:szCs w:val="40"/>
        </w:rPr>
        <w:t>-нарушение произношения, путаница звуков</w:t>
      </w:r>
    </w:p>
    <w:p w:rsidR="00E34788" w:rsidRPr="00E34788" w:rsidRDefault="00E34788" w:rsidP="00E34788">
      <w:pPr>
        <w:spacing w:after="0"/>
        <w:rPr>
          <w:rFonts w:ascii="Times New Roman" w:hAnsi="Times New Roman"/>
          <w:sz w:val="40"/>
          <w:szCs w:val="40"/>
        </w:rPr>
      </w:pPr>
      <w:r w:rsidRPr="00E34788">
        <w:rPr>
          <w:rFonts w:ascii="Times New Roman" w:hAnsi="Times New Roman"/>
          <w:sz w:val="40"/>
          <w:szCs w:val="40"/>
        </w:rPr>
        <w:t>-меньший словарный запас, чем у их сверстников</w:t>
      </w:r>
    </w:p>
    <w:p w:rsidR="00E34788" w:rsidRPr="00E34788" w:rsidRDefault="00E34788" w:rsidP="00E34788">
      <w:pPr>
        <w:spacing w:after="0"/>
        <w:rPr>
          <w:rFonts w:ascii="Times New Roman" w:hAnsi="Times New Roman"/>
          <w:sz w:val="40"/>
          <w:szCs w:val="40"/>
        </w:rPr>
      </w:pPr>
      <w:r w:rsidRPr="00E34788">
        <w:rPr>
          <w:rFonts w:ascii="Times New Roman" w:hAnsi="Times New Roman"/>
          <w:sz w:val="40"/>
          <w:szCs w:val="40"/>
        </w:rPr>
        <w:t xml:space="preserve">Таким детям нужно научиться </w:t>
      </w:r>
      <w:proofErr w:type="gramStart"/>
      <w:r w:rsidRPr="00E34788">
        <w:rPr>
          <w:rFonts w:ascii="Times New Roman" w:hAnsi="Times New Roman"/>
          <w:sz w:val="40"/>
          <w:szCs w:val="40"/>
        </w:rPr>
        <w:t>правильно</w:t>
      </w:r>
      <w:proofErr w:type="gramEnd"/>
      <w:r w:rsidRPr="00E34788">
        <w:rPr>
          <w:rFonts w:ascii="Times New Roman" w:hAnsi="Times New Roman"/>
          <w:sz w:val="40"/>
          <w:szCs w:val="40"/>
        </w:rPr>
        <w:t xml:space="preserve"> произносить слова и все звуки в них, усвоить лексико-грамматический строй речи и обучить самостоятельной развернутой фразовой речи</w:t>
      </w:r>
    </w:p>
    <w:p w:rsidR="00E34788" w:rsidRPr="00E34788" w:rsidRDefault="00E34788" w:rsidP="00E34788">
      <w:pPr>
        <w:spacing w:after="0"/>
        <w:rPr>
          <w:rFonts w:ascii="Times New Roman" w:hAnsi="Times New Roman"/>
          <w:sz w:val="40"/>
          <w:szCs w:val="40"/>
        </w:rPr>
      </w:pPr>
    </w:p>
    <w:p w:rsidR="008938D8" w:rsidRPr="00E34788" w:rsidRDefault="008938D8" w:rsidP="00E34788">
      <w:pPr>
        <w:rPr>
          <w:sz w:val="40"/>
          <w:szCs w:val="40"/>
        </w:rPr>
      </w:pPr>
    </w:p>
    <w:sectPr w:rsidR="008938D8" w:rsidRPr="00E34788" w:rsidSect="0089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788"/>
    <w:rsid w:val="002A394C"/>
    <w:rsid w:val="0062171D"/>
    <w:rsid w:val="008602AE"/>
    <w:rsid w:val="008938D8"/>
    <w:rsid w:val="00C30491"/>
    <w:rsid w:val="00E3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2014-11-11T22:25:00Z</dcterms:created>
  <dcterms:modified xsi:type="dcterms:W3CDTF">2014-11-16T16:29:00Z</dcterms:modified>
</cp:coreProperties>
</file>